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19" w:rsidRPr="003564E8" w:rsidRDefault="008B6719" w:rsidP="001B2F0C">
      <w:pPr>
        <w:pStyle w:val="Heading1"/>
      </w:pPr>
      <w:r w:rsidRPr="003564E8">
        <w:t>OpenSFS Support Working Group</w:t>
      </w:r>
    </w:p>
    <w:p w:rsidR="008B6719" w:rsidRPr="003564E8" w:rsidRDefault="003564E8" w:rsidP="001B2F0C">
      <w:pPr>
        <w:pStyle w:val="Heading2"/>
      </w:pPr>
      <w:r w:rsidRPr="003564E8">
        <w:t>Charter</w:t>
      </w:r>
    </w:p>
    <w:p w:rsidR="00F12BC8" w:rsidRDefault="00F12BC8" w:rsidP="001B2F0C">
      <w:pPr>
        <w:rPr>
          <w:color w:val="000000"/>
        </w:rPr>
      </w:pPr>
      <w:r>
        <w:t>The OpenSFS Support Working Group</w:t>
      </w:r>
      <w:r w:rsidR="004F104B">
        <w:t xml:space="preserve"> (SWG)</w:t>
      </w:r>
      <w:r>
        <w:t xml:space="preserve"> meets </w:t>
      </w:r>
      <w:r w:rsidR="00424CAA">
        <w:t>regularly</w:t>
      </w:r>
      <w:r>
        <w:t xml:space="preserve"> and is responsible for </w:t>
      </w:r>
      <w:r w:rsidRPr="00726DA3">
        <w:t xml:space="preserve">reviewing status of open </w:t>
      </w:r>
      <w:r w:rsidR="00FB0510">
        <w:t>issues</w:t>
      </w:r>
      <w:r w:rsidRPr="00726DA3">
        <w:t>, refining priorities, and overall management of the problem resolu</w:t>
      </w:r>
      <w:r w:rsidRPr="00726DA3">
        <w:softHyphen/>
        <w:t>tion process.</w:t>
      </w:r>
      <w:r>
        <w:t xml:space="preserve"> </w:t>
      </w:r>
      <w:r w:rsidR="00FB0510">
        <w:t xml:space="preserve"> </w:t>
      </w:r>
      <w:r w:rsidR="003564E8" w:rsidRPr="00726DA3">
        <w:t xml:space="preserve">The Support </w:t>
      </w:r>
      <w:r w:rsidR="003564E8">
        <w:t>Working Group</w:t>
      </w:r>
      <w:r w:rsidR="003564E8" w:rsidRPr="00726DA3">
        <w:t xml:space="preserve"> is also responsible for providing the </w:t>
      </w:r>
      <w:r w:rsidR="003564E8">
        <w:t>Technical</w:t>
      </w:r>
      <w:r w:rsidR="003564E8" w:rsidRPr="00726DA3">
        <w:t xml:space="preserve"> </w:t>
      </w:r>
      <w:r w:rsidR="003564E8">
        <w:t>Working Group</w:t>
      </w:r>
      <w:r w:rsidR="003564E8" w:rsidRPr="00726DA3">
        <w:t xml:space="preserve"> members with information</w:t>
      </w:r>
      <w:r w:rsidR="003564E8" w:rsidRPr="008509E4">
        <w:t xml:space="preserve"> </w:t>
      </w:r>
      <w:r w:rsidR="003564E8" w:rsidRPr="00726DA3">
        <w:t xml:space="preserve">they need, such as </w:t>
      </w:r>
      <w:r w:rsidR="003564E8">
        <w:t xml:space="preserve">support </w:t>
      </w:r>
      <w:r w:rsidR="003564E8" w:rsidRPr="00726DA3">
        <w:t xml:space="preserve">performance metrics, in order to help plan the evolution of </w:t>
      </w:r>
      <w:r w:rsidR="003564E8">
        <w:t>OpenSFS</w:t>
      </w:r>
      <w:r w:rsidR="003564E8" w:rsidRPr="00726DA3">
        <w:t>. In the presumably extreme case where a customer is dissatisfied with the handling of a problem through the nor</w:t>
      </w:r>
      <w:r w:rsidR="003564E8" w:rsidRPr="00726DA3">
        <w:softHyphen/>
        <w:t>mal proc</w:t>
      </w:r>
      <w:r w:rsidR="003564E8" w:rsidRPr="00726DA3">
        <w:softHyphen/>
        <w:t>ess</w:t>
      </w:r>
      <w:r w:rsidR="003564E8" w:rsidRPr="00726DA3">
        <w:rPr>
          <w:color w:val="000000"/>
        </w:rPr>
        <w:t xml:space="preserve">, formal escalation to the </w:t>
      </w:r>
      <w:r w:rsidR="003564E8">
        <w:rPr>
          <w:color w:val="000000"/>
        </w:rPr>
        <w:t>OpenSFS Board of Directors</w:t>
      </w:r>
      <w:r w:rsidR="003564E8" w:rsidRPr="00726DA3">
        <w:rPr>
          <w:color w:val="000000"/>
        </w:rPr>
        <w:t xml:space="preserve"> can be invoked. </w:t>
      </w:r>
    </w:p>
    <w:p w:rsidR="0038072D" w:rsidRDefault="0038072D" w:rsidP="0038072D">
      <w:pPr>
        <w:pStyle w:val="Heading2"/>
      </w:pPr>
      <w:r>
        <w:t>Feedback from potential support vendor</w:t>
      </w:r>
    </w:p>
    <w:p w:rsidR="00263B69" w:rsidRDefault="003948B7" w:rsidP="0038072D">
      <w:r>
        <w:t xml:space="preserve">During our working group discussions, we got feedback from a potential support vendor which we wanted to include in this draft of the white paper </w:t>
      </w:r>
      <w:r w:rsidR="00D774BA">
        <w:t>since these opinions influenced</w:t>
      </w:r>
      <w:r>
        <w:t xml:space="preserve"> the proposed support models.</w:t>
      </w:r>
    </w:p>
    <w:p w:rsidR="003948B7" w:rsidRDefault="00257B20" w:rsidP="003948B7">
      <w:r>
        <w:t>It is the belief of this vendor that they</w:t>
      </w:r>
      <w:r w:rsidR="003948B7">
        <w:t xml:space="preserve"> must work with the end customers or partners directly, rather than through OpenSFS.  This is the only way </w:t>
      </w:r>
      <w:r>
        <w:t>they</w:t>
      </w:r>
      <w:r w:rsidR="003948B7">
        <w:t xml:space="preserve"> can provide quality support and be able to be accountable for that support. Supporting an OpenSFS re</w:t>
      </w:r>
      <w:r>
        <w:t xml:space="preserve">lease will not be possible, as they </w:t>
      </w:r>
      <w:r w:rsidR="003948B7">
        <w:t xml:space="preserve">intend to support </w:t>
      </w:r>
      <w:r>
        <w:t>their</w:t>
      </w:r>
      <w:r w:rsidR="003948B7">
        <w:t xml:space="preserve"> own Lustre releases. </w:t>
      </w:r>
      <w:r>
        <w:t>They</w:t>
      </w:r>
      <w:r w:rsidR="003948B7">
        <w:t xml:space="preserve"> believe that each customer or partner may need something slightly different, and that the customer is best served by working directly with </w:t>
      </w:r>
      <w:r>
        <w:t>the support vendor</w:t>
      </w:r>
      <w:r w:rsidR="003948B7">
        <w:t xml:space="preserve"> to </w:t>
      </w:r>
      <w:r>
        <w:t xml:space="preserve">negotiate </w:t>
      </w:r>
      <w:r w:rsidR="003948B7">
        <w:t xml:space="preserve">the support package that best meets </w:t>
      </w:r>
      <w:r w:rsidR="00D774BA">
        <w:t>the customer’s</w:t>
      </w:r>
      <w:r w:rsidR="003948B7">
        <w:t xml:space="preserve"> needs. </w:t>
      </w:r>
    </w:p>
    <w:p w:rsidR="00F12BC8" w:rsidRPr="00F12BC8" w:rsidRDefault="00424CAA" w:rsidP="001B2F0C">
      <w:pPr>
        <w:pStyle w:val="Heading2"/>
      </w:pPr>
      <w:r>
        <w:t xml:space="preserve">Support Model </w:t>
      </w:r>
      <w:r w:rsidR="00F12BC8" w:rsidRPr="00F12BC8">
        <w:t>Proposals</w:t>
      </w:r>
    </w:p>
    <w:p w:rsidR="00BB3C52" w:rsidRDefault="00BB3C52" w:rsidP="00BB3C52">
      <w:r>
        <w:t xml:space="preserve">Considering the </w:t>
      </w:r>
      <w:r w:rsidR="00E178AC">
        <w:t>above input in</w:t>
      </w:r>
      <w:r>
        <w:t xml:space="preserve"> addition to the SWG’s experience with different software support models, the SWG proposes the following two support models</w:t>
      </w:r>
      <w:r w:rsidR="00E71B0A">
        <w:t xml:space="preserve"> for consideration</w:t>
      </w:r>
      <w:r>
        <w:t>.</w:t>
      </w:r>
    </w:p>
    <w:p w:rsidR="00BB3C52" w:rsidRDefault="00BB3C52" w:rsidP="00BB3C52">
      <w:pPr>
        <w:pStyle w:val="Heading3"/>
      </w:pPr>
      <w:r>
        <w:t>Open Source Model</w:t>
      </w:r>
    </w:p>
    <w:p w:rsidR="00257B20" w:rsidRDefault="00E71B0A" w:rsidP="00BB3C52">
      <w:r>
        <w:t xml:space="preserve">In this model, </w:t>
      </w:r>
      <w:r w:rsidR="00257B20">
        <w:t>OpenSFS manages a development tree with the latest fixes and features produced by OpenSFS members and contracts. OpenSFS would produce tar-ball releases from this tree, and provide free support on their own bug tracker.  Commercial vendors might choose to use this tree as the base for new OpenSFS features, and would provide commercial support for their own releases directly to their customers.</w:t>
      </w:r>
    </w:p>
    <w:p w:rsidR="007E5026" w:rsidRDefault="00E178AC" w:rsidP="00BB3C52">
      <w:r>
        <w:t>Support,</w:t>
      </w:r>
      <w:r w:rsidR="007E5026">
        <w:t xml:space="preserve"> in this model, is best effort and provided by the OpenSFS members. Again, the idea is support is provided similar to how other open source products are supported.</w:t>
      </w:r>
    </w:p>
    <w:p w:rsidR="007E5026" w:rsidRDefault="007E5026" w:rsidP="007E5026">
      <w:pPr>
        <w:pStyle w:val="Heading3"/>
      </w:pPr>
      <w:r>
        <w:t>Big RFP Model</w:t>
      </w:r>
    </w:p>
    <w:p w:rsidR="00BB3C52" w:rsidRDefault="00C310E9" w:rsidP="00D0323E">
      <w:r>
        <w:t>This model</w:t>
      </w:r>
      <w:r w:rsidR="00D0323E">
        <w:t xml:space="preserve"> </w:t>
      </w:r>
      <w:r>
        <w:t>attempts</w:t>
      </w:r>
      <w:r w:rsidR="00D0323E">
        <w:t xml:space="preserve"> to address the concern that the support </w:t>
      </w:r>
      <w:r w:rsidR="00344733">
        <w:t>vendor</w:t>
      </w:r>
      <w:r w:rsidR="00D0323E">
        <w:t xml:space="preserve"> would want control of the release</w:t>
      </w:r>
      <w:r>
        <w:t xml:space="preserve"> it is supporting.</w:t>
      </w:r>
      <w:r w:rsidR="00D0323E">
        <w:t xml:space="preserve"> </w:t>
      </w:r>
      <w:r>
        <w:t>A</w:t>
      </w:r>
      <w:r w:rsidR="00D0323E">
        <w:t xml:space="preserve"> single RFP is issued which </w:t>
      </w:r>
      <w:r w:rsidR="00C50888">
        <w:t>includes</w:t>
      </w:r>
      <w:r w:rsidR="00D0323E">
        <w:t xml:space="preserve"> development of a</w:t>
      </w:r>
      <w:r w:rsidR="00C50888">
        <w:t>n</w:t>
      </w:r>
      <w:r w:rsidR="00D0323E">
        <w:t xml:space="preserve"> OpenSFS release and support for such a release.</w:t>
      </w:r>
      <w:r w:rsidR="00C50888">
        <w:t xml:space="preserve"> The SOW would be negotiated such that individual OpenSFS members would </w:t>
      </w:r>
      <w:r w:rsidR="00344733">
        <w:t xml:space="preserve">execute </w:t>
      </w:r>
      <w:r w:rsidR="00344733">
        <w:lastRenderedPageBreak/>
        <w:t>their own contracts with the vendor. This ensures that the vendor will know each of its customer’s requirements.</w:t>
      </w:r>
    </w:p>
    <w:p w:rsidR="00BB3C52" w:rsidRPr="00E178AC" w:rsidRDefault="00344733" w:rsidP="00E178AC">
      <w:r>
        <w:t xml:space="preserve">The SOW would contain requirements to use </w:t>
      </w:r>
      <w:r w:rsidR="00D774BA">
        <w:t>a</w:t>
      </w:r>
      <w:r w:rsidR="00F560D0">
        <w:t>n</w:t>
      </w:r>
      <w:r>
        <w:t xml:space="preserve"> OpenSFS problem resolution process. This facilitates the ability to change the release/support vendor, if desired.</w:t>
      </w:r>
    </w:p>
    <w:p w:rsidR="00424CAA" w:rsidRPr="00E178AC" w:rsidRDefault="00424CAA" w:rsidP="00E178AC">
      <w:pPr>
        <w:rPr>
          <w:sz w:val="24"/>
        </w:rPr>
      </w:pPr>
    </w:p>
    <w:p w:rsidR="00F12BC8" w:rsidRPr="008B6719" w:rsidRDefault="00F12BC8">
      <w:pPr>
        <w:rPr>
          <w:sz w:val="24"/>
        </w:rPr>
      </w:pPr>
    </w:p>
    <w:sectPr w:rsidR="00F12BC8" w:rsidRPr="008B6719" w:rsidSect="00141D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B04" w:rsidRDefault="007E7B04" w:rsidP="00D0323E">
      <w:pPr>
        <w:spacing w:after="0" w:line="240" w:lineRule="auto"/>
      </w:pPr>
      <w:r>
        <w:separator/>
      </w:r>
    </w:p>
  </w:endnote>
  <w:endnote w:type="continuationSeparator" w:id="0">
    <w:p w:rsidR="007E7B04" w:rsidRDefault="007E7B04" w:rsidP="00D03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7329"/>
      <w:docPartObj>
        <w:docPartGallery w:val="Page Numbers (Bottom of Page)"/>
        <w:docPartUnique/>
      </w:docPartObj>
    </w:sdtPr>
    <w:sdtContent>
      <w:p w:rsidR="00E178AC" w:rsidRDefault="00E178AC">
        <w:pPr>
          <w:pStyle w:val="Footer"/>
        </w:pPr>
        <w:r>
          <w:t xml:space="preserve">Page | </w:t>
        </w:r>
        <w:fldSimple w:instr=" PAGE   \* MERGEFORMAT ">
          <w:r w:rsidR="00F560D0">
            <w:rPr>
              <w:noProof/>
            </w:rPr>
            <w:t>1</w:t>
          </w:r>
        </w:fldSimple>
      </w:p>
    </w:sdtContent>
  </w:sdt>
  <w:p w:rsidR="00E178AC" w:rsidRDefault="00E17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B04" w:rsidRDefault="007E7B04" w:rsidP="00D0323E">
      <w:pPr>
        <w:spacing w:after="0" w:line="240" w:lineRule="auto"/>
      </w:pPr>
      <w:r>
        <w:separator/>
      </w:r>
    </w:p>
  </w:footnote>
  <w:footnote w:type="continuationSeparator" w:id="0">
    <w:p w:rsidR="007E7B04" w:rsidRDefault="007E7B04" w:rsidP="00D03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86E54"/>
    <w:multiLevelType w:val="hybridMultilevel"/>
    <w:tmpl w:val="9C68D4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638A7263"/>
    <w:multiLevelType w:val="hybridMultilevel"/>
    <w:tmpl w:val="18664AD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6719"/>
    <w:rsid w:val="00014DFC"/>
    <w:rsid w:val="00030757"/>
    <w:rsid w:val="00037F05"/>
    <w:rsid w:val="00084A0E"/>
    <w:rsid w:val="000A04DA"/>
    <w:rsid w:val="00141D39"/>
    <w:rsid w:val="0014371B"/>
    <w:rsid w:val="00183D23"/>
    <w:rsid w:val="001A1B90"/>
    <w:rsid w:val="001A57B4"/>
    <w:rsid w:val="001B2F0C"/>
    <w:rsid w:val="001B7A0B"/>
    <w:rsid w:val="00215997"/>
    <w:rsid w:val="00233063"/>
    <w:rsid w:val="00257B20"/>
    <w:rsid w:val="00261FDF"/>
    <w:rsid w:val="0026386A"/>
    <w:rsid w:val="00263B69"/>
    <w:rsid w:val="002A4FA7"/>
    <w:rsid w:val="002C7DEF"/>
    <w:rsid w:val="002D5DC5"/>
    <w:rsid w:val="002E0BDF"/>
    <w:rsid w:val="002F5DF1"/>
    <w:rsid w:val="002F6C1C"/>
    <w:rsid w:val="00344733"/>
    <w:rsid w:val="003564E8"/>
    <w:rsid w:val="0038072D"/>
    <w:rsid w:val="003948B7"/>
    <w:rsid w:val="003B6D48"/>
    <w:rsid w:val="003D6044"/>
    <w:rsid w:val="003F4C1E"/>
    <w:rsid w:val="00424CAA"/>
    <w:rsid w:val="00436A32"/>
    <w:rsid w:val="0044472F"/>
    <w:rsid w:val="00464A3D"/>
    <w:rsid w:val="00484349"/>
    <w:rsid w:val="004A7EAC"/>
    <w:rsid w:val="004B121E"/>
    <w:rsid w:val="004D12A3"/>
    <w:rsid w:val="004F104B"/>
    <w:rsid w:val="00502E9E"/>
    <w:rsid w:val="00522374"/>
    <w:rsid w:val="005448E7"/>
    <w:rsid w:val="00572E85"/>
    <w:rsid w:val="00577413"/>
    <w:rsid w:val="00593867"/>
    <w:rsid w:val="005A4CC4"/>
    <w:rsid w:val="005A77C8"/>
    <w:rsid w:val="005B420F"/>
    <w:rsid w:val="005C2EEB"/>
    <w:rsid w:val="006057F5"/>
    <w:rsid w:val="00632AEC"/>
    <w:rsid w:val="00646B65"/>
    <w:rsid w:val="006511FF"/>
    <w:rsid w:val="00681B6A"/>
    <w:rsid w:val="006A1BAA"/>
    <w:rsid w:val="006C5708"/>
    <w:rsid w:val="006F4421"/>
    <w:rsid w:val="0076175C"/>
    <w:rsid w:val="0076575B"/>
    <w:rsid w:val="007968E9"/>
    <w:rsid w:val="007E5026"/>
    <w:rsid w:val="007E7B04"/>
    <w:rsid w:val="0081351A"/>
    <w:rsid w:val="00824DE7"/>
    <w:rsid w:val="00833303"/>
    <w:rsid w:val="00853D6A"/>
    <w:rsid w:val="0089182F"/>
    <w:rsid w:val="008A0805"/>
    <w:rsid w:val="008A6DD7"/>
    <w:rsid w:val="008B6719"/>
    <w:rsid w:val="008D093D"/>
    <w:rsid w:val="008D5F35"/>
    <w:rsid w:val="008F4BE3"/>
    <w:rsid w:val="00911DCA"/>
    <w:rsid w:val="00927D5F"/>
    <w:rsid w:val="009575E0"/>
    <w:rsid w:val="009B6FF9"/>
    <w:rsid w:val="009F328B"/>
    <w:rsid w:val="009F7534"/>
    <w:rsid w:val="00A12875"/>
    <w:rsid w:val="00A6478A"/>
    <w:rsid w:val="00A66F73"/>
    <w:rsid w:val="00A81414"/>
    <w:rsid w:val="00AD4F89"/>
    <w:rsid w:val="00B412A2"/>
    <w:rsid w:val="00B666DA"/>
    <w:rsid w:val="00B71E9B"/>
    <w:rsid w:val="00B8269F"/>
    <w:rsid w:val="00B85101"/>
    <w:rsid w:val="00BA30B4"/>
    <w:rsid w:val="00BB3C52"/>
    <w:rsid w:val="00BC76AB"/>
    <w:rsid w:val="00BC7EA4"/>
    <w:rsid w:val="00BD03AC"/>
    <w:rsid w:val="00C278A1"/>
    <w:rsid w:val="00C310E9"/>
    <w:rsid w:val="00C3687C"/>
    <w:rsid w:val="00C36A08"/>
    <w:rsid w:val="00C50888"/>
    <w:rsid w:val="00C93C6D"/>
    <w:rsid w:val="00CA6EA5"/>
    <w:rsid w:val="00CF1E06"/>
    <w:rsid w:val="00D01C34"/>
    <w:rsid w:val="00D0323E"/>
    <w:rsid w:val="00D125A6"/>
    <w:rsid w:val="00D23437"/>
    <w:rsid w:val="00D24772"/>
    <w:rsid w:val="00D40674"/>
    <w:rsid w:val="00D6669F"/>
    <w:rsid w:val="00D774BA"/>
    <w:rsid w:val="00D905C2"/>
    <w:rsid w:val="00D943EA"/>
    <w:rsid w:val="00D97E66"/>
    <w:rsid w:val="00DC00D0"/>
    <w:rsid w:val="00DC1772"/>
    <w:rsid w:val="00DD51A9"/>
    <w:rsid w:val="00DD772A"/>
    <w:rsid w:val="00E075DE"/>
    <w:rsid w:val="00E178AC"/>
    <w:rsid w:val="00E41761"/>
    <w:rsid w:val="00E549DE"/>
    <w:rsid w:val="00E663EA"/>
    <w:rsid w:val="00E71B0A"/>
    <w:rsid w:val="00E7509F"/>
    <w:rsid w:val="00EE21C9"/>
    <w:rsid w:val="00EE7E0C"/>
    <w:rsid w:val="00F11F08"/>
    <w:rsid w:val="00F12BC8"/>
    <w:rsid w:val="00F3671A"/>
    <w:rsid w:val="00F560D0"/>
    <w:rsid w:val="00F73EFD"/>
    <w:rsid w:val="00F73FAA"/>
    <w:rsid w:val="00F92CAD"/>
    <w:rsid w:val="00F973E3"/>
    <w:rsid w:val="00FB0510"/>
    <w:rsid w:val="00FD7754"/>
    <w:rsid w:val="00FE0D92"/>
    <w:rsid w:val="00FE2BE4"/>
    <w:rsid w:val="00FF3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39"/>
  </w:style>
  <w:style w:type="paragraph" w:styleId="Heading1">
    <w:name w:val="heading 1"/>
    <w:basedOn w:val="Normal"/>
    <w:next w:val="Normal"/>
    <w:link w:val="Heading1Char"/>
    <w:uiPriority w:val="9"/>
    <w:qFormat/>
    <w:rsid w:val="001B2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2F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3C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BC8"/>
    <w:pPr>
      <w:ind w:left="720"/>
      <w:contextualSpacing/>
    </w:pPr>
  </w:style>
  <w:style w:type="character" w:customStyle="1" w:styleId="Heading1Char">
    <w:name w:val="Heading 1 Char"/>
    <w:basedOn w:val="DefaultParagraphFont"/>
    <w:link w:val="Heading1"/>
    <w:uiPriority w:val="9"/>
    <w:rsid w:val="001B2F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2F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3C52"/>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D03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323E"/>
  </w:style>
  <w:style w:type="paragraph" w:styleId="Footer">
    <w:name w:val="footer"/>
    <w:basedOn w:val="Normal"/>
    <w:link w:val="FooterChar"/>
    <w:uiPriority w:val="99"/>
    <w:unhideWhenUsed/>
    <w:rsid w:val="00D0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23E"/>
  </w:style>
  <w:style w:type="paragraph" w:styleId="PlainText">
    <w:name w:val="Plain Text"/>
    <w:basedOn w:val="Normal"/>
    <w:link w:val="PlainTextChar"/>
    <w:uiPriority w:val="99"/>
    <w:semiHidden/>
    <w:unhideWhenUsed/>
    <w:rsid w:val="003948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948B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714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hamilton5</dc:creator>
  <cp:keywords/>
  <dc:description/>
  <cp:lastModifiedBy>hamilton5</cp:lastModifiedBy>
  <cp:revision>12</cp:revision>
  <dcterms:created xsi:type="dcterms:W3CDTF">2010-11-27T17:51:00Z</dcterms:created>
  <dcterms:modified xsi:type="dcterms:W3CDTF">2010-11-30T00:09:00Z</dcterms:modified>
</cp:coreProperties>
</file>